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F1" w:rsidRDefault="009C2378" w:rsidP="009A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 Second Tag: </w:t>
      </w:r>
      <w:r w:rsidR="009A12F1">
        <w:rPr>
          <w:rFonts w:ascii="Arial" w:eastAsia="Arial" w:hAnsi="Arial" w:cs="Arial"/>
          <w:sz w:val="24"/>
          <w:szCs w:val="24"/>
        </w:rPr>
        <w:t>Organization</w:t>
      </w:r>
    </w:p>
    <w:p w:rsidR="009A12F1" w:rsidRDefault="009A12F1" w:rsidP="009A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9A12F1" w:rsidRPr="007D3DD9" w:rsidRDefault="009A12F1" w:rsidP="009A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7D3DD9">
        <w:rPr>
          <w:rFonts w:asciiTheme="minorHAnsi" w:eastAsia="Arial" w:hAnsiTheme="minorHAnsi" w:cstheme="minorHAnsi"/>
          <w:sz w:val="20"/>
          <w:szCs w:val="20"/>
        </w:rPr>
        <w:t>We at [name of company] are partnering with the Produce for Better Health Foundation because we know that eating more fruits and veggies is the single most important thing we can all do to ele</w:t>
      </w:r>
      <w:r w:rsidR="001D4806">
        <w:rPr>
          <w:rFonts w:asciiTheme="minorHAnsi" w:eastAsia="Arial" w:hAnsiTheme="minorHAnsi" w:cstheme="minorHAnsi"/>
          <w:sz w:val="20"/>
          <w:szCs w:val="20"/>
        </w:rPr>
        <w:t xml:space="preserve">vate our health and happiness. </w:t>
      </w:r>
      <w:r w:rsidRPr="007D3DD9">
        <w:rPr>
          <w:rFonts w:asciiTheme="minorHAnsi" w:eastAsia="Arial" w:hAnsiTheme="minorHAnsi" w:cstheme="minorHAnsi"/>
          <w:sz w:val="20"/>
          <w:szCs w:val="20"/>
        </w:rPr>
        <w:t>September is National Fruits and Veggies Month, and we are committing to helping our customers have more ways to enjoy having [insert specific fruit or vegetable] and share the goodness with our friends and families. Have you had a plant today?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:rsidR="009A12F1" w:rsidRDefault="009A12F1" w:rsidP="009A12F1">
      <w:pPr>
        <w:rPr>
          <w:rFonts w:ascii="Arial" w:eastAsia="Arial" w:hAnsi="Arial" w:cs="Arial"/>
          <w:color w:val="000000"/>
          <w:sz w:val="24"/>
          <w:szCs w:val="24"/>
        </w:rPr>
      </w:pPr>
    </w:p>
    <w:p w:rsidR="009A12F1" w:rsidRPr="00076ABD" w:rsidRDefault="009A12F1" w:rsidP="009A12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076ABD">
        <w:rPr>
          <w:rFonts w:ascii="Arial" w:eastAsia="Arial" w:hAnsi="Arial" w:cs="Arial"/>
          <w:sz w:val="24"/>
          <w:szCs w:val="24"/>
        </w:rPr>
        <w:t>10 Second Tag: Retailer</w:t>
      </w:r>
    </w:p>
    <w:p w:rsidR="009A12F1" w:rsidRPr="007D3DD9" w:rsidRDefault="009A12F1" w:rsidP="009A12F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D3DD9">
        <w:rPr>
          <w:rFonts w:asciiTheme="minorHAnsi" w:eastAsia="Arial" w:hAnsiTheme="minorHAnsi" w:cstheme="minorHAnsi"/>
          <w:sz w:val="20"/>
          <w:szCs w:val="20"/>
        </w:rPr>
        <w:t>[Name of organization] supports the Have a Plant™ campaign during Na</w:t>
      </w:r>
      <w:r w:rsidR="001D4806">
        <w:rPr>
          <w:rFonts w:asciiTheme="minorHAnsi" w:eastAsia="Arial" w:hAnsiTheme="minorHAnsi" w:cstheme="minorHAnsi"/>
          <w:sz w:val="20"/>
          <w:szCs w:val="20"/>
        </w:rPr>
        <w:t>tional Fruits and Veggies Month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this September.  Make sure to stop by [Your Store] this week to pick up some fresh, canned, dried, and frozen fruits, vegetables, or beans so you can Have A Plant™ too!</w:t>
      </w:r>
    </w:p>
    <w:p w:rsidR="003C0F51" w:rsidRDefault="003C0F51">
      <w:bookmarkStart w:id="0" w:name="_GoBack"/>
      <w:bookmarkEnd w:id="0"/>
    </w:p>
    <w:sectPr w:rsidR="003C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F1"/>
    <w:rsid w:val="001D4806"/>
    <w:rsid w:val="003C0F51"/>
    <w:rsid w:val="009A12F1"/>
    <w:rsid w:val="009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0FC2"/>
  <w15:chartTrackingRefBased/>
  <w15:docId w15:val="{CC73DB33-0EB9-443C-A5F9-B0D62C99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F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Gordon</dc:creator>
  <cp:keywords/>
  <dc:description/>
  <cp:lastModifiedBy>Candice Gordon</cp:lastModifiedBy>
  <cp:revision>4</cp:revision>
  <dcterms:created xsi:type="dcterms:W3CDTF">2020-03-18T20:47:00Z</dcterms:created>
  <dcterms:modified xsi:type="dcterms:W3CDTF">2020-03-18T20:48:00Z</dcterms:modified>
</cp:coreProperties>
</file>